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59" w:rsidRDefault="00E23484" w:rsidP="00E23484">
      <w:pPr>
        <w:pStyle w:val="NoSpacing"/>
      </w:pPr>
      <w:bookmarkStart w:id="0" w:name="_GoBack"/>
      <w:bookmarkEnd w:id="0"/>
      <w:r>
        <w:t>Psychology</w:t>
      </w:r>
    </w:p>
    <w:p w:rsidR="00E23484" w:rsidRDefault="00E23484" w:rsidP="00E23484">
      <w:pPr>
        <w:pStyle w:val="NoSpacing"/>
      </w:pPr>
      <w:r>
        <w:t>Shaver</w:t>
      </w:r>
    </w:p>
    <w:p w:rsidR="00E23484" w:rsidRPr="00AD5638" w:rsidRDefault="006244B7" w:rsidP="00AD5638">
      <w:pPr>
        <w:pStyle w:val="NoSpacing"/>
        <w:jc w:val="center"/>
        <w:rPr>
          <w:b/>
        </w:rPr>
      </w:pPr>
      <w:r>
        <w:rPr>
          <w:b/>
        </w:rPr>
        <w:t>Movie Trailers</w:t>
      </w:r>
      <w:r w:rsidR="00E23484" w:rsidRPr="00AD5638">
        <w:rPr>
          <w:b/>
        </w:rPr>
        <w:t xml:space="preserve"> – The Brain!!</w:t>
      </w:r>
    </w:p>
    <w:p w:rsidR="00E23484" w:rsidRDefault="00E23484" w:rsidP="00E23484">
      <w:pPr>
        <w:pStyle w:val="NoSpacing"/>
      </w:pPr>
      <w:r>
        <w:t xml:space="preserve">Our major project for the brain will have several outcomes:  we will learn about the major parts of the brain, we will teach each other about the major parts of the brain, we will research and write about our part of the brain, and we will make videos to showcase all we have learned.  </w:t>
      </w:r>
    </w:p>
    <w:p w:rsidR="00E23484" w:rsidRDefault="00E23484" w:rsidP="00E23484">
      <w:pPr>
        <w:pStyle w:val="NoSpacing"/>
      </w:pPr>
    </w:p>
    <w:p w:rsidR="00E23484" w:rsidRDefault="00E23484" w:rsidP="00E23484">
      <w:pPr>
        <w:pStyle w:val="NoSpacing"/>
      </w:pPr>
      <w:r>
        <w:t>Each group will have one part of the brain to concentrate on.  You and your partner (there will only be two of you) will:</w:t>
      </w:r>
    </w:p>
    <w:p w:rsidR="00E23484" w:rsidRDefault="00E23484" w:rsidP="00E23484">
      <w:pPr>
        <w:pStyle w:val="NoSpacing"/>
        <w:numPr>
          <w:ilvl w:val="0"/>
          <w:numId w:val="2"/>
        </w:numPr>
      </w:pPr>
      <w:r>
        <w:t>Research the function of your part of the brain</w:t>
      </w:r>
    </w:p>
    <w:p w:rsidR="00E23484" w:rsidRDefault="00E23484" w:rsidP="00E23484">
      <w:pPr>
        <w:pStyle w:val="NoSpacing"/>
        <w:numPr>
          <w:ilvl w:val="0"/>
          <w:numId w:val="2"/>
        </w:numPr>
      </w:pPr>
      <w:r>
        <w:t xml:space="preserve">Write a </w:t>
      </w:r>
      <w:r w:rsidR="006244B7">
        <w:t>250-350</w:t>
      </w:r>
      <w:r>
        <w:t xml:space="preserve"> word document explaining the function and abilities of your part of the brain</w:t>
      </w:r>
    </w:p>
    <w:p w:rsidR="00E23484" w:rsidRDefault="00E23484" w:rsidP="00E23484">
      <w:pPr>
        <w:pStyle w:val="NoSpacing"/>
        <w:numPr>
          <w:ilvl w:val="0"/>
          <w:numId w:val="2"/>
        </w:numPr>
      </w:pPr>
      <w:r>
        <w:t xml:space="preserve">Create a video that displays the function – </w:t>
      </w:r>
      <w:r w:rsidR="006244B7">
        <w:t>this will be made using iMovie (more to come with that later)</w:t>
      </w:r>
    </w:p>
    <w:p w:rsidR="00E23484" w:rsidRDefault="00E23484" w:rsidP="00E23484">
      <w:pPr>
        <w:pStyle w:val="NoSpacing"/>
      </w:pPr>
    </w:p>
    <w:p w:rsidR="00E23484" w:rsidRDefault="00E23484" w:rsidP="00E23484">
      <w:pPr>
        <w:pStyle w:val="NoSpacing"/>
      </w:pPr>
      <w:r>
        <w:t>Parts of the brain:</w:t>
      </w:r>
    </w:p>
    <w:p w:rsidR="00E23484" w:rsidRDefault="00E23484" w:rsidP="00E23484">
      <w:pPr>
        <w:pStyle w:val="NoSpacing"/>
        <w:numPr>
          <w:ilvl w:val="0"/>
          <w:numId w:val="1"/>
        </w:numPr>
      </w:pPr>
      <w:r>
        <w:t>Corpus collosum</w:t>
      </w:r>
    </w:p>
    <w:p w:rsidR="00E23484" w:rsidRDefault="00E23484" w:rsidP="00E23484">
      <w:pPr>
        <w:pStyle w:val="NoSpacing"/>
        <w:numPr>
          <w:ilvl w:val="0"/>
          <w:numId w:val="1"/>
        </w:numPr>
      </w:pPr>
      <w:r>
        <w:t>Occipital lobe</w:t>
      </w:r>
      <w:r w:rsidR="006244B7">
        <w:t>s</w:t>
      </w:r>
    </w:p>
    <w:p w:rsidR="00E23484" w:rsidRDefault="00E23484" w:rsidP="00E23484">
      <w:pPr>
        <w:pStyle w:val="NoSpacing"/>
        <w:numPr>
          <w:ilvl w:val="0"/>
          <w:numId w:val="1"/>
        </w:numPr>
      </w:pPr>
      <w:r>
        <w:t>Temporal lobe</w:t>
      </w:r>
      <w:r w:rsidR="006244B7">
        <w:t>s</w:t>
      </w:r>
    </w:p>
    <w:p w:rsidR="007603F4" w:rsidRDefault="007603F4" w:rsidP="00E23484">
      <w:pPr>
        <w:pStyle w:val="NoSpacing"/>
        <w:numPr>
          <w:ilvl w:val="0"/>
          <w:numId w:val="1"/>
        </w:numPr>
      </w:pPr>
      <w:r>
        <w:t>Parietal lobe</w:t>
      </w:r>
      <w:r w:rsidR="006244B7">
        <w:t>s</w:t>
      </w:r>
    </w:p>
    <w:p w:rsidR="00E23484" w:rsidRDefault="00E23484" w:rsidP="00E23484">
      <w:pPr>
        <w:pStyle w:val="NoSpacing"/>
        <w:numPr>
          <w:ilvl w:val="0"/>
          <w:numId w:val="1"/>
        </w:numPr>
      </w:pPr>
      <w:r>
        <w:t>Thalamus</w:t>
      </w:r>
    </w:p>
    <w:p w:rsidR="00E23484" w:rsidRDefault="00E23484" w:rsidP="00E23484">
      <w:pPr>
        <w:pStyle w:val="NoSpacing"/>
        <w:numPr>
          <w:ilvl w:val="0"/>
          <w:numId w:val="1"/>
        </w:numPr>
      </w:pPr>
      <w:r>
        <w:t>Hippocampus</w:t>
      </w:r>
    </w:p>
    <w:p w:rsidR="00E23484" w:rsidRDefault="00E23484" w:rsidP="00E23484">
      <w:pPr>
        <w:pStyle w:val="NoSpacing"/>
        <w:numPr>
          <w:ilvl w:val="0"/>
          <w:numId w:val="1"/>
        </w:numPr>
      </w:pPr>
      <w:r>
        <w:t>Cerebellum</w:t>
      </w:r>
    </w:p>
    <w:p w:rsidR="00E23484" w:rsidRDefault="00E23484" w:rsidP="00E23484">
      <w:pPr>
        <w:pStyle w:val="NoSpacing"/>
        <w:numPr>
          <w:ilvl w:val="0"/>
          <w:numId w:val="1"/>
        </w:numPr>
      </w:pPr>
      <w:r>
        <w:t>Hypothalamus</w:t>
      </w:r>
    </w:p>
    <w:p w:rsidR="00E23484" w:rsidRDefault="00E23484" w:rsidP="00E23484">
      <w:pPr>
        <w:pStyle w:val="NoSpacing"/>
        <w:numPr>
          <w:ilvl w:val="0"/>
          <w:numId w:val="1"/>
        </w:numPr>
      </w:pPr>
      <w:r>
        <w:t>Amygdala</w:t>
      </w:r>
    </w:p>
    <w:p w:rsidR="00E23484" w:rsidRDefault="00E23484" w:rsidP="00E23484">
      <w:pPr>
        <w:pStyle w:val="NoSpacing"/>
        <w:numPr>
          <w:ilvl w:val="0"/>
          <w:numId w:val="1"/>
        </w:numPr>
      </w:pPr>
      <w:r>
        <w:t>Cerebral cortex</w:t>
      </w:r>
    </w:p>
    <w:p w:rsidR="00E23484" w:rsidRDefault="00E23484" w:rsidP="00E23484">
      <w:pPr>
        <w:pStyle w:val="NoSpacing"/>
        <w:numPr>
          <w:ilvl w:val="0"/>
          <w:numId w:val="1"/>
        </w:numPr>
      </w:pPr>
      <w:r>
        <w:t>Frontal lobe</w:t>
      </w:r>
      <w:r w:rsidR="006244B7">
        <w:t>s</w:t>
      </w:r>
    </w:p>
    <w:p w:rsidR="006244B7" w:rsidRDefault="006244B7" w:rsidP="006244B7">
      <w:pPr>
        <w:pStyle w:val="NoSpacing"/>
        <w:numPr>
          <w:ilvl w:val="0"/>
          <w:numId w:val="1"/>
        </w:numPr>
      </w:pPr>
      <w:r>
        <w:t>Sensory and Motor Cortex</w:t>
      </w:r>
    </w:p>
    <w:p w:rsidR="006244B7" w:rsidRDefault="006244B7" w:rsidP="00E23484">
      <w:pPr>
        <w:pStyle w:val="NoSpacing"/>
        <w:numPr>
          <w:ilvl w:val="0"/>
          <w:numId w:val="1"/>
        </w:numPr>
      </w:pPr>
      <w:r>
        <w:t>Broca’s Area</w:t>
      </w:r>
    </w:p>
    <w:p w:rsidR="006244B7" w:rsidRDefault="006244B7" w:rsidP="00E23484">
      <w:pPr>
        <w:pStyle w:val="NoSpacing"/>
        <w:numPr>
          <w:ilvl w:val="0"/>
          <w:numId w:val="1"/>
        </w:numPr>
      </w:pPr>
      <w:r>
        <w:t>Wernicke’s Area</w:t>
      </w:r>
    </w:p>
    <w:p w:rsidR="00AD5638" w:rsidRDefault="00AD5638" w:rsidP="00AD5638">
      <w:pPr>
        <w:pStyle w:val="NoSpacing"/>
      </w:pPr>
    </w:p>
    <w:p w:rsidR="00AD5638" w:rsidRPr="00AD5638" w:rsidRDefault="006244B7" w:rsidP="00AD5638">
      <w:pPr>
        <w:pStyle w:val="NoSpacing"/>
        <w:rPr>
          <w:b/>
          <w:u w:val="single"/>
        </w:rPr>
      </w:pPr>
      <w:r>
        <w:rPr>
          <w:b/>
          <w:u w:val="single"/>
        </w:rPr>
        <w:t>250 – 350</w:t>
      </w:r>
      <w:r w:rsidR="00AD5638" w:rsidRPr="00AD5638">
        <w:rPr>
          <w:b/>
          <w:u w:val="single"/>
        </w:rPr>
        <w:t xml:space="preserve"> Word Document</w:t>
      </w:r>
      <w:r w:rsidR="00AD5638">
        <w:rPr>
          <w:b/>
          <w:u w:val="single"/>
        </w:rPr>
        <w:t xml:space="preserve"> – 30 points</w:t>
      </w:r>
    </w:p>
    <w:p w:rsidR="00AD5638" w:rsidRDefault="00AD5638" w:rsidP="00AD5638">
      <w:pPr>
        <w:pStyle w:val="NoSpacing"/>
      </w:pPr>
      <w:r>
        <w:t xml:space="preserve">This portion of the project should be written on your own words!  </w:t>
      </w:r>
      <w:r w:rsidRPr="00AD5638">
        <w:rPr>
          <w:b/>
        </w:rPr>
        <w:t>What is the function of the part of the brain you have been assigned?</w:t>
      </w:r>
      <w:r>
        <w:t xml:space="preserve">  Does it develop at a certain rate?  What chemicals are released in this part of the brain?  What happens if this part of the brain is damaged?  How does it work?</w:t>
      </w:r>
    </w:p>
    <w:p w:rsidR="00AD5638" w:rsidRDefault="00AD5638" w:rsidP="00AD5638">
      <w:pPr>
        <w:pStyle w:val="NoSpacing"/>
      </w:pPr>
    </w:p>
    <w:p w:rsidR="00AD5638" w:rsidRDefault="00AD5638" w:rsidP="00AD5638">
      <w:pPr>
        <w:pStyle w:val="NoSpacing"/>
      </w:pPr>
      <w:r>
        <w:t>Make sure this is of final product quality.</w:t>
      </w:r>
      <w:r w:rsidR="008558A3">
        <w:t xml:space="preserve">  You should use Times New Roman - 12 point font and double space your document.</w:t>
      </w:r>
    </w:p>
    <w:p w:rsidR="00AD5638" w:rsidRDefault="00AD5638" w:rsidP="00AD5638">
      <w:pPr>
        <w:pStyle w:val="NoSpacing"/>
      </w:pPr>
    </w:p>
    <w:p w:rsidR="00AD5638" w:rsidRPr="00AD5638" w:rsidRDefault="00AD5638" w:rsidP="00AD5638">
      <w:pPr>
        <w:pStyle w:val="NoSpacing"/>
        <w:rPr>
          <w:b/>
          <w:u w:val="single"/>
        </w:rPr>
      </w:pPr>
      <w:r w:rsidRPr="00AD5638">
        <w:rPr>
          <w:b/>
          <w:u w:val="single"/>
        </w:rPr>
        <w:t>Video</w:t>
      </w:r>
      <w:r>
        <w:rPr>
          <w:b/>
          <w:u w:val="single"/>
        </w:rPr>
        <w:t xml:space="preserve"> – 70 points</w:t>
      </w:r>
    </w:p>
    <w:p w:rsidR="00AD5638" w:rsidRPr="006244B7" w:rsidRDefault="00AD5638" w:rsidP="00AD5638">
      <w:pPr>
        <w:pStyle w:val="NoSpacing"/>
      </w:pPr>
      <w:r>
        <w:t xml:space="preserve">This portion of the project should be fun, but informative.  </w:t>
      </w:r>
      <w:r w:rsidR="006244B7">
        <w:t>We will be using iMovie to create movie trailers to “introduce” your part of the brain</w:t>
      </w:r>
      <w:r>
        <w:t xml:space="preserve">.  You need to </w:t>
      </w:r>
      <w:r w:rsidRPr="00AD5638">
        <w:rPr>
          <w:u w:val="single"/>
        </w:rPr>
        <w:t>write a script</w:t>
      </w:r>
      <w:r w:rsidR="000B6F16">
        <w:rPr>
          <w:u w:val="single"/>
        </w:rPr>
        <w:t xml:space="preserve"> – to be included in the movie trailer</w:t>
      </w:r>
      <w:r>
        <w:rPr>
          <w:u w:val="single"/>
        </w:rPr>
        <w:t xml:space="preserve"> (10 points)</w:t>
      </w:r>
      <w:r w:rsidRPr="00AD5638">
        <w:rPr>
          <w:u w:val="single"/>
        </w:rPr>
        <w:t>, storyboard it out</w:t>
      </w:r>
      <w:r w:rsidR="000B6F16">
        <w:rPr>
          <w:u w:val="single"/>
        </w:rPr>
        <w:t xml:space="preserve"> – must be approved before filming begins</w:t>
      </w:r>
      <w:r>
        <w:rPr>
          <w:u w:val="single"/>
        </w:rPr>
        <w:t xml:space="preserve"> (10 points)</w:t>
      </w:r>
      <w:r w:rsidR="000B6F16">
        <w:rPr>
          <w:u w:val="single"/>
        </w:rPr>
        <w:t xml:space="preserve">, and </w:t>
      </w:r>
      <w:r w:rsidR="006244B7">
        <w:rPr>
          <w:u w:val="single"/>
        </w:rPr>
        <w:t xml:space="preserve">create your trailer to </w:t>
      </w:r>
      <w:r w:rsidRPr="00AD5638">
        <w:rPr>
          <w:u w:val="single"/>
        </w:rPr>
        <w:t xml:space="preserve">help in the understanding/explanation of the part of the brain you are assigned.  </w:t>
      </w:r>
      <w:r w:rsidR="006244B7">
        <w:t xml:space="preserve"> You will choose if you would like to shoot your trailer using yourselves or use the common craft method.  </w:t>
      </w:r>
    </w:p>
    <w:p w:rsidR="006244B7" w:rsidRDefault="006244B7" w:rsidP="00AD5638">
      <w:pPr>
        <w:pStyle w:val="NoSpacing"/>
      </w:pPr>
    </w:p>
    <w:p w:rsidR="006244B7" w:rsidRDefault="00AD5638" w:rsidP="00E23484">
      <w:pPr>
        <w:pStyle w:val="NoSpacing"/>
      </w:pPr>
      <w:r>
        <w:t xml:space="preserve">This project is worth 100 points.  </w:t>
      </w:r>
    </w:p>
    <w:sectPr w:rsidR="0062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9640D"/>
    <w:multiLevelType w:val="hybridMultilevel"/>
    <w:tmpl w:val="036E16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66611B7"/>
    <w:multiLevelType w:val="hybridMultilevel"/>
    <w:tmpl w:val="91C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84"/>
    <w:rsid w:val="000B6F16"/>
    <w:rsid w:val="00217E59"/>
    <w:rsid w:val="006244B7"/>
    <w:rsid w:val="007603F4"/>
    <w:rsid w:val="008558A3"/>
    <w:rsid w:val="00942A15"/>
    <w:rsid w:val="00AD5638"/>
    <w:rsid w:val="00E2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Consolidated School District 230</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Shaver</dc:creator>
  <cp:lastModifiedBy>Joseph Geiger</cp:lastModifiedBy>
  <cp:revision>2</cp:revision>
  <dcterms:created xsi:type="dcterms:W3CDTF">2013-11-15T14:11:00Z</dcterms:created>
  <dcterms:modified xsi:type="dcterms:W3CDTF">2013-11-15T14:11:00Z</dcterms:modified>
</cp:coreProperties>
</file>